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DC8" w:rsidRDefault="00416DC8" w:rsidP="00CE0410">
      <w:pPr>
        <w:spacing w:line="276" w:lineRule="auto"/>
        <w:rPr>
          <w:b/>
          <w:lang w:val="en-US"/>
        </w:rPr>
      </w:pPr>
    </w:p>
    <w:p w:rsidR="002C311C" w:rsidRPr="00916B9B" w:rsidRDefault="00916B9B" w:rsidP="00916B9B">
      <w:pPr>
        <w:jc w:val="center"/>
        <w:rPr>
          <w:b/>
        </w:rPr>
      </w:pPr>
      <w:r w:rsidRPr="007E6A8B">
        <w:rPr>
          <w:b/>
        </w:rPr>
        <w:t>Аннотация к рабоче</w:t>
      </w:r>
      <w:r>
        <w:rPr>
          <w:b/>
        </w:rPr>
        <w:t xml:space="preserve">й программе по русскому языку 6 </w:t>
      </w:r>
      <w:r w:rsidRPr="007E6A8B">
        <w:rPr>
          <w:b/>
        </w:rPr>
        <w:t>класс</w:t>
      </w:r>
    </w:p>
    <w:p w:rsidR="002C311C" w:rsidRPr="006B1BD6" w:rsidRDefault="002C311C" w:rsidP="00416DC8">
      <w:pPr>
        <w:jc w:val="center"/>
        <w:rPr>
          <w:b/>
          <w:i/>
        </w:rPr>
      </w:pPr>
    </w:p>
    <w:p w:rsidR="003D14DE" w:rsidRDefault="005E049D" w:rsidP="005E049D">
      <w:pPr>
        <w:spacing w:line="276" w:lineRule="auto"/>
        <w:ind w:left="360"/>
        <w:jc w:val="both"/>
      </w:pPr>
      <w:r>
        <w:t>Настоящая программа по русскому языку для 6 класс</w:t>
      </w:r>
      <w:r w:rsidR="0073645E">
        <w:t>а</w:t>
      </w:r>
      <w:r>
        <w:t xml:space="preserve"> создана на основе федерального комп</w:t>
      </w:r>
      <w:r>
        <w:t>о</w:t>
      </w:r>
      <w:r>
        <w:t xml:space="preserve">нента государственного стандарта основного общего образования и авторской программы для 5-9 классов </w:t>
      </w:r>
      <w:r w:rsidR="002D0F22" w:rsidRPr="002D0F22">
        <w:t>«Русский язык. 5-9 классы» под редакцией М.Т. Баранова, Т.А. Ладыженской, Н. М. Шанского, М: «Просвещение», 2009 г.</w:t>
      </w:r>
    </w:p>
    <w:p w:rsidR="002D0F22" w:rsidRDefault="003D14DE" w:rsidP="005E049D">
      <w:pPr>
        <w:spacing w:line="276" w:lineRule="auto"/>
        <w:ind w:left="360"/>
        <w:jc w:val="both"/>
      </w:pPr>
      <w:r>
        <w:t>Рабочая программа ориентирована на использование у</w:t>
      </w:r>
      <w:r w:rsidR="002D0F22" w:rsidRPr="002D0F22">
        <w:t>чебник</w:t>
      </w:r>
      <w:r>
        <w:t>а</w:t>
      </w:r>
      <w:r w:rsidR="002D0F22" w:rsidRPr="002D0F22">
        <w:t xml:space="preserve"> для 6 класса общеобразовател</w:t>
      </w:r>
      <w:r w:rsidR="002D0F22" w:rsidRPr="002D0F22">
        <w:t>ь</w:t>
      </w:r>
      <w:r w:rsidR="002D0F22" w:rsidRPr="002D0F22">
        <w:t>ных учреждений. Авторы: М. Т. Баранов, Т. А. Ладыженская, Т. Л. Григорян, И. И. Кулибаба и др. –  М.: Просвещение, 2008 г</w:t>
      </w:r>
      <w:r>
        <w:t>.</w:t>
      </w:r>
      <w:r w:rsidR="002D0F22" w:rsidRPr="002D0F22">
        <w:t>.</w:t>
      </w:r>
    </w:p>
    <w:p w:rsidR="00916B9B" w:rsidRDefault="00916B9B" w:rsidP="00916B9B">
      <w:pPr>
        <w:ind w:firstLine="709"/>
        <w:jc w:val="both"/>
      </w:pPr>
      <w:r>
        <w:t>В соответствии с федеральным базисным учебным планом курс русского языка в 6 классе ра</w:t>
      </w:r>
      <w:r>
        <w:t>с</w:t>
      </w:r>
      <w:r>
        <w:t>считан на 102 часа ( без учета праздничных дней)- 3 часа в неделю,с учетом праздничных дней – 100 часов.</w:t>
      </w:r>
    </w:p>
    <w:p w:rsidR="00916B9B" w:rsidRPr="002D0F22" w:rsidRDefault="00916B9B" w:rsidP="005E049D">
      <w:pPr>
        <w:spacing w:line="276" w:lineRule="auto"/>
        <w:ind w:left="360"/>
        <w:jc w:val="both"/>
        <w:rPr>
          <w:lang w:bidi="he-IL"/>
        </w:rPr>
      </w:pPr>
    </w:p>
    <w:p w:rsidR="00416DC8" w:rsidRPr="006B1BD6" w:rsidRDefault="00416DC8" w:rsidP="00416DC8">
      <w:pPr>
        <w:jc w:val="both"/>
        <w:rPr>
          <w:u w:val="single"/>
        </w:rPr>
      </w:pPr>
    </w:p>
    <w:p w:rsidR="003D14DE" w:rsidRPr="00744C84" w:rsidRDefault="003D14DE" w:rsidP="00916B9B">
      <w:pPr>
        <w:jc w:val="both"/>
        <w:rPr>
          <w:b/>
          <w:u w:val="single"/>
        </w:rPr>
      </w:pPr>
      <w:r w:rsidRPr="00744C84">
        <w:rPr>
          <w:b/>
          <w:u w:val="single"/>
        </w:rPr>
        <w:t>Цели обучения</w:t>
      </w:r>
    </w:p>
    <w:p w:rsidR="003D14DE" w:rsidRPr="006B1BD6" w:rsidRDefault="003D14DE" w:rsidP="00916B9B">
      <w:pPr>
        <w:pStyle w:val="af8"/>
        <w:numPr>
          <w:ilvl w:val="0"/>
          <w:numId w:val="7"/>
        </w:numPr>
        <w:jc w:val="both"/>
      </w:pPr>
      <w:r w:rsidRPr="006B1BD6"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3D14DE" w:rsidRPr="006B1BD6" w:rsidRDefault="003D14DE" w:rsidP="00916B9B">
      <w:pPr>
        <w:pStyle w:val="af8"/>
        <w:numPr>
          <w:ilvl w:val="0"/>
          <w:numId w:val="7"/>
        </w:numPr>
        <w:jc w:val="both"/>
      </w:pPr>
      <w:r w:rsidRPr="006B1BD6">
        <w:t>совершенствование речемыслительной деятельности, коммуникативных умений и н</w:t>
      </w:r>
      <w:r w:rsidRPr="006B1BD6">
        <w:t>а</w:t>
      </w:r>
      <w:r w:rsidRPr="006B1BD6">
        <w:t>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</w:t>
      </w:r>
      <w:r w:rsidRPr="006B1BD6">
        <w:t>е</w:t>
      </w:r>
      <w:r w:rsidRPr="006B1BD6">
        <w:t>ского строя речи учащихся; развитие готовности и способности к речевому взаимоде</w:t>
      </w:r>
      <w:r w:rsidRPr="006B1BD6">
        <w:t>й</w:t>
      </w:r>
      <w:r w:rsidRPr="006B1BD6">
        <w:t>ствию и взаимопониманию, потребности к речевому самосовершенствованию;</w:t>
      </w:r>
    </w:p>
    <w:p w:rsidR="003D14DE" w:rsidRPr="006B1BD6" w:rsidRDefault="003D14DE" w:rsidP="00916B9B">
      <w:pPr>
        <w:pStyle w:val="af8"/>
        <w:numPr>
          <w:ilvl w:val="0"/>
          <w:numId w:val="7"/>
        </w:numPr>
        <w:jc w:val="both"/>
      </w:pPr>
      <w:r w:rsidRPr="006B1BD6"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3D14DE" w:rsidRDefault="003D14DE" w:rsidP="00916B9B">
      <w:pPr>
        <w:pStyle w:val="af8"/>
        <w:numPr>
          <w:ilvl w:val="0"/>
          <w:numId w:val="7"/>
        </w:numPr>
        <w:jc w:val="both"/>
      </w:pPr>
      <w:r w:rsidRPr="006B1BD6"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</w:t>
      </w:r>
      <w:r w:rsidRPr="006B1BD6">
        <w:t>б</w:t>
      </w:r>
      <w:r w:rsidRPr="006B1BD6">
        <w:t>разовывать необходимую информацию.</w:t>
      </w:r>
    </w:p>
    <w:p w:rsidR="00916B9B" w:rsidRDefault="00916B9B" w:rsidP="00916B9B">
      <w:pPr>
        <w:jc w:val="both"/>
      </w:pPr>
    </w:p>
    <w:p w:rsidR="00916B9B" w:rsidRPr="00F262E5" w:rsidRDefault="00916B9B" w:rsidP="00916B9B">
      <w:pPr>
        <w:ind w:firstLine="708"/>
        <w:rPr>
          <w:b/>
          <w:u w:val="single"/>
        </w:rPr>
      </w:pPr>
      <w:r w:rsidRPr="00F262E5">
        <w:rPr>
          <w:b/>
          <w:u w:val="single"/>
        </w:rPr>
        <w:t>Основное содержание</w:t>
      </w:r>
    </w:p>
    <w:p w:rsidR="00916B9B" w:rsidRPr="00F262E5" w:rsidRDefault="00916B9B" w:rsidP="00916B9B">
      <w:pPr>
        <w:ind w:firstLine="708"/>
        <w:rPr>
          <w:b/>
          <w:u w:val="single"/>
        </w:rPr>
      </w:pPr>
      <w:r w:rsidRPr="00F262E5">
        <w:rPr>
          <w:b/>
          <w:u w:val="single"/>
        </w:rPr>
        <w:t>Учебно-тематический план</w:t>
      </w:r>
    </w:p>
    <w:p w:rsidR="00916B9B" w:rsidRPr="00EC3351" w:rsidRDefault="00916B9B" w:rsidP="00916B9B">
      <w:pPr>
        <w:ind w:firstLine="709"/>
        <w:jc w:val="center"/>
        <w:rPr>
          <w:b/>
        </w:rPr>
      </w:pP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5"/>
        <w:gridCol w:w="1004"/>
        <w:gridCol w:w="1692"/>
        <w:gridCol w:w="1210"/>
      </w:tblGrid>
      <w:tr w:rsidR="00916B9B" w:rsidRPr="006B1BD6" w:rsidTr="00167C51">
        <w:trPr>
          <w:jc w:val="center"/>
        </w:trPr>
        <w:tc>
          <w:tcPr>
            <w:tcW w:w="5935" w:type="dxa"/>
          </w:tcPr>
          <w:p w:rsidR="00916B9B" w:rsidRPr="006B1BD6" w:rsidRDefault="00916B9B" w:rsidP="00167C51">
            <w:pPr>
              <w:jc w:val="center"/>
              <w:rPr>
                <w:b/>
              </w:rPr>
            </w:pPr>
            <w:r w:rsidRPr="006B1BD6">
              <w:rPr>
                <w:b/>
              </w:rPr>
              <w:t>Содержание</w:t>
            </w:r>
          </w:p>
        </w:tc>
        <w:tc>
          <w:tcPr>
            <w:tcW w:w="1004" w:type="dxa"/>
          </w:tcPr>
          <w:p w:rsidR="00916B9B" w:rsidRPr="006B1BD6" w:rsidRDefault="00916B9B" w:rsidP="00167C51">
            <w:pPr>
              <w:jc w:val="center"/>
              <w:rPr>
                <w:b/>
              </w:rPr>
            </w:pPr>
            <w:r w:rsidRPr="006B1BD6">
              <w:rPr>
                <w:b/>
              </w:rPr>
              <w:t>Кол-во часов</w:t>
            </w:r>
          </w:p>
        </w:tc>
        <w:tc>
          <w:tcPr>
            <w:tcW w:w="1692" w:type="dxa"/>
          </w:tcPr>
          <w:p w:rsidR="00916B9B" w:rsidRPr="006B1BD6" w:rsidRDefault="00916B9B" w:rsidP="00167C51">
            <w:pPr>
              <w:jc w:val="center"/>
              <w:rPr>
                <w:b/>
              </w:rPr>
            </w:pPr>
            <w:r w:rsidRPr="006B1BD6">
              <w:rPr>
                <w:b/>
              </w:rPr>
              <w:t>Кол-во ко</w:t>
            </w:r>
            <w:r w:rsidRPr="006B1BD6">
              <w:rPr>
                <w:b/>
              </w:rPr>
              <w:t>н</w:t>
            </w:r>
            <w:r w:rsidRPr="006B1BD6">
              <w:rPr>
                <w:b/>
              </w:rPr>
              <w:t>трольных</w:t>
            </w:r>
          </w:p>
        </w:tc>
        <w:tc>
          <w:tcPr>
            <w:tcW w:w="1210" w:type="dxa"/>
          </w:tcPr>
          <w:p w:rsidR="00916B9B" w:rsidRPr="006B1BD6" w:rsidRDefault="00916B9B" w:rsidP="00167C51">
            <w:pPr>
              <w:jc w:val="center"/>
              <w:rPr>
                <w:b/>
              </w:rPr>
            </w:pPr>
            <w:r w:rsidRPr="006B1BD6">
              <w:rPr>
                <w:b/>
              </w:rPr>
              <w:t>Развитие речи</w:t>
            </w:r>
          </w:p>
        </w:tc>
      </w:tr>
      <w:tr w:rsidR="00916B9B" w:rsidRPr="006B1BD6" w:rsidTr="00167C51">
        <w:trPr>
          <w:jc w:val="center"/>
        </w:trPr>
        <w:tc>
          <w:tcPr>
            <w:tcW w:w="5935" w:type="dxa"/>
          </w:tcPr>
          <w:p w:rsidR="00916B9B" w:rsidRPr="006B1BD6" w:rsidRDefault="00916B9B" w:rsidP="00167C51">
            <w:r w:rsidRPr="006B1BD6">
              <w:t>Вводный урок. Русский язык – один из развитых яз</w:t>
            </w:r>
            <w:r w:rsidRPr="006B1BD6">
              <w:t>ы</w:t>
            </w:r>
            <w:r w:rsidRPr="006B1BD6">
              <w:t>ков мира.</w:t>
            </w:r>
          </w:p>
        </w:tc>
        <w:tc>
          <w:tcPr>
            <w:tcW w:w="1004" w:type="dxa"/>
          </w:tcPr>
          <w:p w:rsidR="00916B9B" w:rsidRPr="006B1BD6" w:rsidRDefault="00916B9B" w:rsidP="00167C51">
            <w:pPr>
              <w:jc w:val="center"/>
            </w:pPr>
            <w:r>
              <w:t>1</w:t>
            </w:r>
          </w:p>
        </w:tc>
        <w:tc>
          <w:tcPr>
            <w:tcW w:w="1692" w:type="dxa"/>
          </w:tcPr>
          <w:p w:rsidR="00916B9B" w:rsidRPr="006B1BD6" w:rsidRDefault="00916B9B" w:rsidP="00167C51">
            <w:pPr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916B9B" w:rsidRPr="006B1BD6" w:rsidRDefault="00916B9B" w:rsidP="00167C51">
            <w:pPr>
              <w:jc w:val="center"/>
            </w:pPr>
            <w:r w:rsidRPr="006B1BD6">
              <w:t>-</w:t>
            </w:r>
          </w:p>
        </w:tc>
      </w:tr>
      <w:tr w:rsidR="00916B9B" w:rsidRPr="006B1BD6" w:rsidTr="00167C51">
        <w:trPr>
          <w:jc w:val="center"/>
        </w:trPr>
        <w:tc>
          <w:tcPr>
            <w:tcW w:w="5935" w:type="dxa"/>
          </w:tcPr>
          <w:p w:rsidR="00916B9B" w:rsidRPr="006B1BD6" w:rsidRDefault="00916B9B" w:rsidP="00167C51">
            <w:r w:rsidRPr="006B1BD6">
              <w:t>Повторение изученного в 5 классе.</w:t>
            </w:r>
          </w:p>
        </w:tc>
        <w:tc>
          <w:tcPr>
            <w:tcW w:w="1004" w:type="dxa"/>
          </w:tcPr>
          <w:p w:rsidR="00916B9B" w:rsidRPr="006B1BD6" w:rsidRDefault="00916B9B" w:rsidP="00167C51">
            <w:pPr>
              <w:jc w:val="center"/>
            </w:pPr>
            <w:r>
              <w:t>9</w:t>
            </w:r>
          </w:p>
        </w:tc>
        <w:tc>
          <w:tcPr>
            <w:tcW w:w="1692" w:type="dxa"/>
          </w:tcPr>
          <w:p w:rsidR="00916B9B" w:rsidRPr="006B1BD6" w:rsidRDefault="00916B9B" w:rsidP="00167C51">
            <w:pPr>
              <w:jc w:val="center"/>
            </w:pPr>
            <w:r w:rsidRPr="006B1BD6">
              <w:t>1</w:t>
            </w:r>
          </w:p>
        </w:tc>
        <w:tc>
          <w:tcPr>
            <w:tcW w:w="1210" w:type="dxa"/>
          </w:tcPr>
          <w:p w:rsidR="00916B9B" w:rsidRPr="006B1BD6" w:rsidRDefault="00916B9B" w:rsidP="00167C51">
            <w:pPr>
              <w:jc w:val="center"/>
            </w:pPr>
            <w:r>
              <w:t>1</w:t>
            </w:r>
          </w:p>
        </w:tc>
      </w:tr>
      <w:tr w:rsidR="00916B9B" w:rsidRPr="006B1BD6" w:rsidTr="00167C51">
        <w:trPr>
          <w:jc w:val="center"/>
        </w:trPr>
        <w:tc>
          <w:tcPr>
            <w:tcW w:w="5935" w:type="dxa"/>
          </w:tcPr>
          <w:p w:rsidR="00916B9B" w:rsidRPr="006B1BD6" w:rsidRDefault="00916B9B" w:rsidP="00167C51">
            <w:r w:rsidRPr="006B1BD6">
              <w:t>Лексика и фразеология. Культура речи.</w:t>
            </w:r>
          </w:p>
        </w:tc>
        <w:tc>
          <w:tcPr>
            <w:tcW w:w="1004" w:type="dxa"/>
          </w:tcPr>
          <w:p w:rsidR="00916B9B" w:rsidRPr="006B1BD6" w:rsidRDefault="00916B9B" w:rsidP="00167C51">
            <w:pPr>
              <w:jc w:val="center"/>
            </w:pPr>
            <w:r>
              <w:t>11</w:t>
            </w:r>
          </w:p>
        </w:tc>
        <w:tc>
          <w:tcPr>
            <w:tcW w:w="1692" w:type="dxa"/>
          </w:tcPr>
          <w:p w:rsidR="00916B9B" w:rsidRPr="006B1BD6" w:rsidRDefault="00916B9B" w:rsidP="00167C51">
            <w:pPr>
              <w:jc w:val="center"/>
            </w:pPr>
            <w:r>
              <w:t>1</w:t>
            </w:r>
          </w:p>
        </w:tc>
        <w:tc>
          <w:tcPr>
            <w:tcW w:w="1210" w:type="dxa"/>
          </w:tcPr>
          <w:p w:rsidR="00916B9B" w:rsidRPr="006B1BD6" w:rsidRDefault="00916B9B" w:rsidP="00167C51">
            <w:pPr>
              <w:jc w:val="center"/>
            </w:pPr>
            <w:r>
              <w:t>1</w:t>
            </w:r>
          </w:p>
        </w:tc>
      </w:tr>
      <w:tr w:rsidR="00916B9B" w:rsidRPr="006B1BD6" w:rsidTr="00167C51">
        <w:trPr>
          <w:jc w:val="center"/>
        </w:trPr>
        <w:tc>
          <w:tcPr>
            <w:tcW w:w="5935" w:type="dxa"/>
          </w:tcPr>
          <w:p w:rsidR="00916B9B" w:rsidRPr="006B1BD6" w:rsidRDefault="00916B9B" w:rsidP="00167C51">
            <w:r w:rsidRPr="006B1BD6">
              <w:t>Словообразование. Орфография. Культура речи.</w:t>
            </w:r>
          </w:p>
        </w:tc>
        <w:tc>
          <w:tcPr>
            <w:tcW w:w="1004" w:type="dxa"/>
          </w:tcPr>
          <w:p w:rsidR="00916B9B" w:rsidRPr="006B1BD6" w:rsidRDefault="00916B9B" w:rsidP="00167C51">
            <w:pPr>
              <w:jc w:val="center"/>
            </w:pPr>
            <w:r>
              <w:t>11</w:t>
            </w:r>
          </w:p>
        </w:tc>
        <w:tc>
          <w:tcPr>
            <w:tcW w:w="1692" w:type="dxa"/>
          </w:tcPr>
          <w:p w:rsidR="00916B9B" w:rsidRPr="006B1BD6" w:rsidRDefault="00916B9B" w:rsidP="00167C51">
            <w:pPr>
              <w:jc w:val="center"/>
            </w:pPr>
            <w:r w:rsidRPr="006B1BD6">
              <w:t>1</w:t>
            </w:r>
          </w:p>
        </w:tc>
        <w:tc>
          <w:tcPr>
            <w:tcW w:w="1210" w:type="dxa"/>
          </w:tcPr>
          <w:p w:rsidR="00916B9B" w:rsidRPr="006B1BD6" w:rsidRDefault="00916B9B" w:rsidP="00167C51">
            <w:pPr>
              <w:jc w:val="center"/>
            </w:pPr>
            <w:r>
              <w:t>1</w:t>
            </w:r>
          </w:p>
        </w:tc>
      </w:tr>
      <w:tr w:rsidR="00916B9B" w:rsidRPr="006B1BD6" w:rsidTr="00167C51">
        <w:trPr>
          <w:jc w:val="center"/>
        </w:trPr>
        <w:tc>
          <w:tcPr>
            <w:tcW w:w="5935" w:type="dxa"/>
          </w:tcPr>
          <w:p w:rsidR="00916B9B" w:rsidRPr="006B1BD6" w:rsidRDefault="00916B9B" w:rsidP="00167C51">
            <w:r w:rsidRPr="006B1BD6">
              <w:t>Морфология. Орфография. Культура речи.</w:t>
            </w:r>
          </w:p>
          <w:p w:rsidR="00916B9B" w:rsidRPr="006B1BD6" w:rsidRDefault="00916B9B" w:rsidP="00167C51">
            <w:r w:rsidRPr="006B1BD6">
              <w:t>Имя существительное.</w:t>
            </w:r>
          </w:p>
          <w:p w:rsidR="00916B9B" w:rsidRPr="006B1BD6" w:rsidRDefault="00916B9B" w:rsidP="00167C51">
            <w:r w:rsidRPr="006B1BD6">
              <w:t>Имя прилагательное.</w:t>
            </w:r>
          </w:p>
          <w:p w:rsidR="00916B9B" w:rsidRPr="006B1BD6" w:rsidRDefault="00916B9B" w:rsidP="00167C51">
            <w:r w:rsidRPr="006B1BD6">
              <w:t>Имя числительное.</w:t>
            </w:r>
          </w:p>
          <w:p w:rsidR="00916B9B" w:rsidRPr="006B1BD6" w:rsidRDefault="00916B9B" w:rsidP="00167C51">
            <w:r w:rsidRPr="006B1BD6">
              <w:t>Местоимение.</w:t>
            </w:r>
          </w:p>
          <w:p w:rsidR="00916B9B" w:rsidRPr="006B1BD6" w:rsidRDefault="00916B9B" w:rsidP="00167C51">
            <w:r w:rsidRPr="006B1BD6">
              <w:t>Глагол.</w:t>
            </w:r>
          </w:p>
        </w:tc>
        <w:tc>
          <w:tcPr>
            <w:tcW w:w="1004" w:type="dxa"/>
          </w:tcPr>
          <w:p w:rsidR="00916B9B" w:rsidRPr="006B1BD6" w:rsidRDefault="00916B9B" w:rsidP="00167C5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61</w:t>
            </w:r>
          </w:p>
          <w:p w:rsidR="00916B9B" w:rsidRPr="006B1BD6" w:rsidRDefault="00916B9B" w:rsidP="00167C51">
            <w:pPr>
              <w:jc w:val="center"/>
            </w:pPr>
            <w:r>
              <w:t>13</w:t>
            </w:r>
          </w:p>
          <w:p w:rsidR="00916B9B" w:rsidRPr="006B1BD6" w:rsidRDefault="00916B9B" w:rsidP="00167C51">
            <w:pPr>
              <w:jc w:val="center"/>
            </w:pPr>
            <w:r>
              <w:t>14</w:t>
            </w:r>
          </w:p>
          <w:p w:rsidR="00916B9B" w:rsidRPr="006B1BD6" w:rsidRDefault="00916B9B" w:rsidP="00167C51">
            <w:pPr>
              <w:jc w:val="center"/>
            </w:pPr>
            <w:r>
              <w:t>11</w:t>
            </w:r>
          </w:p>
          <w:p w:rsidR="00916B9B" w:rsidRPr="006B1BD6" w:rsidRDefault="00916B9B" w:rsidP="00167C51">
            <w:pPr>
              <w:jc w:val="center"/>
            </w:pPr>
            <w:r>
              <w:t>10</w:t>
            </w:r>
          </w:p>
          <w:p w:rsidR="00916B9B" w:rsidRPr="006B1BD6" w:rsidRDefault="00916B9B" w:rsidP="00167C51">
            <w:pPr>
              <w:jc w:val="center"/>
            </w:pPr>
            <w:r>
              <w:t>13</w:t>
            </w:r>
          </w:p>
        </w:tc>
        <w:tc>
          <w:tcPr>
            <w:tcW w:w="1692" w:type="dxa"/>
          </w:tcPr>
          <w:p w:rsidR="00916B9B" w:rsidRPr="006B1BD6" w:rsidRDefault="00916B9B" w:rsidP="00167C5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5</w:t>
            </w:r>
          </w:p>
          <w:p w:rsidR="00916B9B" w:rsidRPr="006B1BD6" w:rsidRDefault="00916B9B" w:rsidP="00167C51">
            <w:pPr>
              <w:jc w:val="center"/>
            </w:pPr>
            <w:r>
              <w:t>1</w:t>
            </w:r>
          </w:p>
          <w:p w:rsidR="00916B9B" w:rsidRPr="006B1BD6" w:rsidRDefault="00916B9B" w:rsidP="00167C51">
            <w:pPr>
              <w:jc w:val="center"/>
            </w:pPr>
            <w:r w:rsidRPr="006B1BD6">
              <w:t>1</w:t>
            </w:r>
          </w:p>
          <w:p w:rsidR="00916B9B" w:rsidRPr="006B1BD6" w:rsidRDefault="00916B9B" w:rsidP="00167C51">
            <w:pPr>
              <w:jc w:val="center"/>
            </w:pPr>
            <w:r>
              <w:t>1</w:t>
            </w:r>
          </w:p>
          <w:p w:rsidR="00916B9B" w:rsidRPr="006B1BD6" w:rsidRDefault="00916B9B" w:rsidP="00167C51">
            <w:pPr>
              <w:jc w:val="center"/>
            </w:pPr>
            <w:r w:rsidRPr="006B1BD6">
              <w:t>1</w:t>
            </w:r>
          </w:p>
          <w:p w:rsidR="00916B9B" w:rsidRPr="006B1BD6" w:rsidRDefault="00916B9B" w:rsidP="00167C51">
            <w:pPr>
              <w:jc w:val="center"/>
            </w:pPr>
            <w:r>
              <w:t>1</w:t>
            </w:r>
          </w:p>
        </w:tc>
        <w:tc>
          <w:tcPr>
            <w:tcW w:w="1210" w:type="dxa"/>
          </w:tcPr>
          <w:p w:rsidR="00916B9B" w:rsidRPr="006B1BD6" w:rsidRDefault="00916B9B" w:rsidP="00167C5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11</w:t>
            </w:r>
          </w:p>
          <w:p w:rsidR="00916B9B" w:rsidRPr="006B1BD6" w:rsidRDefault="00916B9B" w:rsidP="00167C51">
            <w:pPr>
              <w:jc w:val="center"/>
            </w:pPr>
            <w:r>
              <w:t>2</w:t>
            </w:r>
          </w:p>
          <w:p w:rsidR="00916B9B" w:rsidRPr="006B1BD6" w:rsidRDefault="00916B9B" w:rsidP="00167C51">
            <w:pPr>
              <w:jc w:val="center"/>
            </w:pPr>
            <w:r w:rsidRPr="006B1BD6">
              <w:t>3</w:t>
            </w:r>
          </w:p>
          <w:p w:rsidR="00916B9B" w:rsidRPr="006B1BD6" w:rsidRDefault="00916B9B" w:rsidP="00167C51">
            <w:pPr>
              <w:jc w:val="center"/>
            </w:pPr>
            <w:r>
              <w:t>1</w:t>
            </w:r>
          </w:p>
          <w:p w:rsidR="00916B9B" w:rsidRPr="006B1BD6" w:rsidRDefault="00916B9B" w:rsidP="00167C51">
            <w:pPr>
              <w:jc w:val="center"/>
            </w:pPr>
            <w:r w:rsidRPr="006B1BD6">
              <w:t>2</w:t>
            </w:r>
          </w:p>
          <w:p w:rsidR="00916B9B" w:rsidRPr="006B1BD6" w:rsidRDefault="00916B9B" w:rsidP="00167C51">
            <w:pPr>
              <w:jc w:val="center"/>
            </w:pPr>
            <w:r>
              <w:t>3</w:t>
            </w:r>
          </w:p>
        </w:tc>
      </w:tr>
      <w:tr w:rsidR="00916B9B" w:rsidRPr="006B1BD6" w:rsidTr="00167C51">
        <w:trPr>
          <w:jc w:val="center"/>
        </w:trPr>
        <w:tc>
          <w:tcPr>
            <w:tcW w:w="5935" w:type="dxa"/>
          </w:tcPr>
          <w:p w:rsidR="00916B9B" w:rsidRPr="006B1BD6" w:rsidRDefault="00916B9B" w:rsidP="00167C51">
            <w:r w:rsidRPr="006B1BD6">
              <w:t>Повторение и систематизация изученного в 6 классе.</w:t>
            </w:r>
          </w:p>
        </w:tc>
        <w:tc>
          <w:tcPr>
            <w:tcW w:w="1004" w:type="dxa"/>
          </w:tcPr>
          <w:p w:rsidR="00916B9B" w:rsidRPr="006B1BD6" w:rsidRDefault="00916B9B" w:rsidP="00167C51">
            <w:pPr>
              <w:jc w:val="center"/>
            </w:pPr>
            <w:r>
              <w:t>7</w:t>
            </w:r>
          </w:p>
        </w:tc>
        <w:tc>
          <w:tcPr>
            <w:tcW w:w="1692" w:type="dxa"/>
          </w:tcPr>
          <w:p w:rsidR="00916B9B" w:rsidRPr="006B1BD6" w:rsidRDefault="00916B9B" w:rsidP="00167C51">
            <w:pPr>
              <w:jc w:val="center"/>
            </w:pPr>
            <w:r>
              <w:t>1</w:t>
            </w:r>
          </w:p>
        </w:tc>
        <w:tc>
          <w:tcPr>
            <w:tcW w:w="1210" w:type="dxa"/>
          </w:tcPr>
          <w:p w:rsidR="00916B9B" w:rsidRPr="006B1BD6" w:rsidRDefault="00916B9B" w:rsidP="00167C51">
            <w:pPr>
              <w:jc w:val="center"/>
            </w:pPr>
            <w:r>
              <w:t>-</w:t>
            </w:r>
          </w:p>
        </w:tc>
      </w:tr>
      <w:tr w:rsidR="00916B9B" w:rsidRPr="006B1BD6" w:rsidTr="00167C51">
        <w:trPr>
          <w:jc w:val="center"/>
        </w:trPr>
        <w:tc>
          <w:tcPr>
            <w:tcW w:w="5935" w:type="dxa"/>
          </w:tcPr>
          <w:p w:rsidR="00916B9B" w:rsidRPr="006B1BD6" w:rsidRDefault="00916B9B" w:rsidP="00167C51">
            <w:pPr>
              <w:rPr>
                <w:b/>
              </w:rPr>
            </w:pPr>
            <w:r w:rsidRPr="006B1BD6">
              <w:rPr>
                <w:b/>
              </w:rPr>
              <w:t>ИТОГО</w:t>
            </w:r>
          </w:p>
        </w:tc>
        <w:tc>
          <w:tcPr>
            <w:tcW w:w="1004" w:type="dxa"/>
          </w:tcPr>
          <w:p w:rsidR="00916B9B" w:rsidRPr="006B1BD6" w:rsidRDefault="00916B9B" w:rsidP="00167C51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692" w:type="dxa"/>
          </w:tcPr>
          <w:p w:rsidR="00916B9B" w:rsidRPr="006B1BD6" w:rsidRDefault="00916B9B" w:rsidP="00167C5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10" w:type="dxa"/>
          </w:tcPr>
          <w:p w:rsidR="00916B9B" w:rsidRPr="006B1BD6" w:rsidRDefault="00916B9B" w:rsidP="00167C5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</w:tbl>
    <w:p w:rsidR="00916B9B" w:rsidRDefault="00916B9B" w:rsidP="00916B9B">
      <w:pPr>
        <w:jc w:val="both"/>
      </w:pPr>
    </w:p>
    <w:p w:rsidR="00916B9B" w:rsidRDefault="00916B9B" w:rsidP="002C311C">
      <w:pPr>
        <w:ind w:left="708"/>
        <w:rPr>
          <w:b/>
          <w:u w:val="single"/>
        </w:rPr>
      </w:pPr>
    </w:p>
    <w:p w:rsidR="00BD5E4D" w:rsidRPr="00916B9B" w:rsidRDefault="00BD5E4D" w:rsidP="00916B9B">
      <w:pPr>
        <w:rPr>
          <w:rFonts w:asciiTheme="minorHAnsi" w:hAnsiTheme="minorHAnsi"/>
          <w:u w:val="single"/>
        </w:rPr>
      </w:pPr>
    </w:p>
    <w:p w:rsidR="00C8081F" w:rsidRPr="00916B9B" w:rsidRDefault="00C8081F" w:rsidP="00916B9B">
      <w:pPr>
        <w:ind w:firstLine="709"/>
        <w:rPr>
          <w:b/>
          <w:color w:val="000000" w:themeColor="text1"/>
          <w:u w:val="single"/>
        </w:rPr>
      </w:pPr>
      <w:r w:rsidRPr="00916B9B">
        <w:rPr>
          <w:b/>
          <w:color w:val="000000" w:themeColor="text1"/>
          <w:u w:val="single"/>
        </w:rPr>
        <w:t xml:space="preserve">Требования к уровню подготовки учащихся за курс </w:t>
      </w:r>
    </w:p>
    <w:p w:rsidR="00C8081F" w:rsidRPr="00916B9B" w:rsidRDefault="00C8081F" w:rsidP="00916B9B">
      <w:pPr>
        <w:ind w:firstLine="709"/>
        <w:rPr>
          <w:b/>
          <w:color w:val="000000" w:themeColor="text1"/>
          <w:u w:val="single"/>
        </w:rPr>
      </w:pPr>
      <w:r w:rsidRPr="00916B9B">
        <w:rPr>
          <w:b/>
          <w:color w:val="000000" w:themeColor="text1"/>
          <w:u w:val="single"/>
        </w:rPr>
        <w:t>русского языка 6 класса.</w:t>
      </w:r>
    </w:p>
    <w:p w:rsidR="00C8081F" w:rsidRPr="00CE6C8B" w:rsidRDefault="00C8081F" w:rsidP="00C8081F">
      <w:pPr>
        <w:ind w:firstLine="709"/>
        <w:jc w:val="center"/>
        <w:rPr>
          <w:b/>
        </w:rPr>
      </w:pPr>
    </w:p>
    <w:p w:rsidR="00C8081F" w:rsidRPr="00CE6C8B" w:rsidRDefault="00C8081F" w:rsidP="00C8081F">
      <w:pPr>
        <w:ind w:firstLine="709"/>
        <w:jc w:val="both"/>
      </w:pPr>
      <w:r w:rsidRPr="00CE6C8B">
        <w:t>I. Учащиеся должны знать определения основных изучаемых в 6 классе языковых единиц, р</w:t>
      </w:r>
      <w:r w:rsidRPr="00CE6C8B">
        <w:t>е</w:t>
      </w:r>
      <w:r w:rsidRPr="00CE6C8B">
        <w:t>чеведческих понятий, орфографических и пунктуационных правил, обосновывать свои ответы, пр</w:t>
      </w:r>
      <w:r w:rsidRPr="00CE6C8B">
        <w:t>и</w:t>
      </w:r>
      <w:r w:rsidRPr="00CE6C8B">
        <w:t>водя нужные примеры.</w:t>
      </w:r>
    </w:p>
    <w:p w:rsidR="00C8081F" w:rsidRPr="00CE6C8B" w:rsidRDefault="00C8081F" w:rsidP="00C8081F">
      <w:pPr>
        <w:ind w:firstLine="709"/>
        <w:jc w:val="both"/>
      </w:pPr>
      <w:r w:rsidRPr="00CE6C8B">
        <w:t>II. К концу 6 класса учащиеся должны овладеть следующими умениями и навыками:</w:t>
      </w:r>
    </w:p>
    <w:p w:rsidR="00C8081F" w:rsidRPr="00CE6C8B" w:rsidRDefault="00C8081F" w:rsidP="00C8081F">
      <w:pPr>
        <w:ind w:firstLine="709"/>
        <w:jc w:val="both"/>
      </w:pPr>
      <w:r w:rsidRPr="00CE6C8B">
        <w:t>производить словообразовательный разбор слов с ясной структурой, морфологический разбор изученных в 6 классе частей речи, синтаксический разбор предложений с двумя главными членами и с одним главным членом, выраженным безличным глаголом;</w:t>
      </w:r>
    </w:p>
    <w:p w:rsidR="00C8081F" w:rsidRPr="00CE6C8B" w:rsidRDefault="00C8081F" w:rsidP="00C8081F">
      <w:pPr>
        <w:ind w:firstLine="709"/>
        <w:jc w:val="both"/>
      </w:pPr>
      <w:r w:rsidRPr="00CE6C8B">
        <w:t>с помощью толкового словаря выяснять нормы употребления слова;</w:t>
      </w:r>
    </w:p>
    <w:p w:rsidR="00C8081F" w:rsidRPr="00CE6C8B" w:rsidRDefault="00C8081F" w:rsidP="00C8081F">
      <w:pPr>
        <w:ind w:firstLine="709"/>
        <w:jc w:val="both"/>
      </w:pPr>
      <w:r w:rsidRPr="00CE6C8B">
        <w:t>соблюдать нормы литературного языка в пределах изученного материала.</w:t>
      </w:r>
    </w:p>
    <w:p w:rsidR="00C8081F" w:rsidRPr="00CE6C8B" w:rsidRDefault="00C8081F" w:rsidP="00C8081F">
      <w:pPr>
        <w:ind w:firstLine="709"/>
        <w:jc w:val="both"/>
      </w:pPr>
      <w:r w:rsidRPr="00CE6C8B">
        <w:t>По орфографии. Находить в словах изученные орфограммы, уметь обосновывать их выбор, правильно писать слова с изученными орфограммами; находить и исправлять орфографические ошибки.</w:t>
      </w:r>
    </w:p>
    <w:p w:rsidR="00C8081F" w:rsidRPr="00CE6C8B" w:rsidRDefault="00C8081F" w:rsidP="00C8081F">
      <w:pPr>
        <w:ind w:firstLine="709"/>
        <w:jc w:val="both"/>
      </w:pPr>
      <w:r w:rsidRPr="00CE6C8B">
        <w:t>Правильно писать слова с непроверяемыми орфограммами, изученными в 6 классе.</w:t>
      </w:r>
    </w:p>
    <w:p w:rsidR="00C8081F" w:rsidRPr="00CE6C8B" w:rsidRDefault="00C8081F" w:rsidP="00C8081F">
      <w:pPr>
        <w:ind w:firstLine="709"/>
        <w:jc w:val="both"/>
      </w:pPr>
      <w:r w:rsidRPr="00CE6C8B">
        <w:t>По пунктуации. Находить в предложениях смысловые отрезки, которые необходимо выделять знаками препинания, обосновывать выбор знаков препинания и расставлять их в предложениях в с</w:t>
      </w:r>
      <w:r w:rsidRPr="00CE6C8B">
        <w:t>о</w:t>
      </w:r>
      <w:r w:rsidRPr="00CE6C8B">
        <w:t>ответствии с изученными правилами.</w:t>
      </w:r>
    </w:p>
    <w:p w:rsidR="00C8081F" w:rsidRPr="00CE6C8B" w:rsidRDefault="00C8081F" w:rsidP="00C8081F">
      <w:pPr>
        <w:ind w:firstLine="709"/>
        <w:jc w:val="both"/>
      </w:pPr>
      <w:r w:rsidRPr="00CE6C8B">
        <w:t>По развитию речи. Составлять сложный план. Подробно, сжато и выборочно излагать повес</w:t>
      </w:r>
      <w:r w:rsidRPr="00CE6C8B">
        <w:t>т</w:t>
      </w:r>
      <w:r w:rsidRPr="00CE6C8B">
        <w:t>вовательные тексты с элементами описания помещения и пейзажа. Собирать и систематизировать материал к сочинению с учетом темы и основной мысли. Описывать помещение, пейзаж, составлять рассказ на основе услышанного и по воображению. Совершенствовать содержание и языковое оформление своего текста (в соответствии с изученным языковым материалом).</w:t>
      </w:r>
    </w:p>
    <w:p w:rsidR="00C8081F" w:rsidRPr="00CE6C8B" w:rsidRDefault="00C8081F" w:rsidP="00C8081F">
      <w:pPr>
        <w:ind w:firstLine="709"/>
        <w:jc w:val="both"/>
      </w:pPr>
      <w:r w:rsidRPr="00CE6C8B">
        <w:t>Уметь грамотно и четко отвечать на вопросы по пройденному материалу; выступать по зада</w:t>
      </w:r>
      <w:r w:rsidRPr="00CE6C8B">
        <w:t>н</w:t>
      </w:r>
      <w:r w:rsidRPr="00CE6C8B">
        <w:t>ной теме.</w:t>
      </w:r>
    </w:p>
    <w:p w:rsidR="00C8081F" w:rsidRPr="00CE6C8B" w:rsidRDefault="00C8081F" w:rsidP="00C8081F">
      <w:pPr>
        <w:ind w:firstLine="709"/>
        <w:jc w:val="both"/>
      </w:pPr>
      <w:r w:rsidRPr="00CE6C8B">
        <w:t>Уметь выразительно читать письменный (прозаический и поэтический) текст.</w:t>
      </w:r>
    </w:p>
    <w:p w:rsidR="00703FE2" w:rsidRPr="00CE6C8B" w:rsidRDefault="00703FE2" w:rsidP="000D74D4">
      <w:pPr>
        <w:ind w:firstLine="709"/>
        <w:jc w:val="center"/>
        <w:rPr>
          <w:b/>
        </w:rPr>
      </w:pPr>
    </w:p>
    <w:p w:rsidR="00916B9B" w:rsidRPr="007E6A8B" w:rsidRDefault="00482FFC" w:rsidP="00916B9B">
      <w:r w:rsidRPr="00482FFC">
        <w:rPr>
          <w:b/>
          <w:u w:val="single"/>
        </w:rPr>
        <w:t>Форма контроля</w:t>
      </w:r>
      <w:r w:rsidR="00916B9B">
        <w:rPr>
          <w:b/>
          <w:u w:val="single"/>
        </w:rPr>
        <w:t>:</w:t>
      </w:r>
      <w:r w:rsidR="00916B9B" w:rsidRPr="00916B9B">
        <w:t xml:space="preserve"> </w:t>
      </w:r>
      <w:r w:rsidR="00916B9B" w:rsidRPr="007E6A8B">
        <w:t>диктанты: проверочные, словарные, контрольные; изложения, сочинения, ко</w:t>
      </w:r>
      <w:r w:rsidR="00916B9B" w:rsidRPr="007E6A8B">
        <w:t>н</w:t>
      </w:r>
      <w:r w:rsidR="00916B9B" w:rsidRPr="007E6A8B">
        <w:t>трольные работы, проверочные тестовые работы.</w:t>
      </w:r>
    </w:p>
    <w:p w:rsidR="00916B9B" w:rsidRPr="007E6A8B" w:rsidRDefault="00916B9B" w:rsidP="00916B9B">
      <w:pPr>
        <w:rPr>
          <w:u w:val="single"/>
        </w:rPr>
      </w:pPr>
    </w:p>
    <w:p w:rsidR="003E74EC" w:rsidRPr="00482FFC" w:rsidRDefault="003E74EC" w:rsidP="00482FFC">
      <w:pPr>
        <w:rPr>
          <w:b/>
          <w:u w:val="single"/>
        </w:rPr>
      </w:pPr>
    </w:p>
    <w:sectPr w:rsidR="003E74EC" w:rsidRPr="00482FFC" w:rsidSect="003751FE">
      <w:footerReference w:type="even" r:id="rId8"/>
      <w:footerReference w:type="default" r:id="rId9"/>
      <w:pgSz w:w="11909" w:h="16834"/>
      <w:pgMar w:top="720" w:right="720" w:bottom="720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40A" w:rsidRDefault="009E540A">
      <w:r>
        <w:separator/>
      </w:r>
    </w:p>
  </w:endnote>
  <w:endnote w:type="continuationSeparator" w:id="1">
    <w:p w:rsidR="009E540A" w:rsidRDefault="009E5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17E" w:rsidRDefault="00C2483B" w:rsidP="00485F0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711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7117E" w:rsidRDefault="0027117E" w:rsidP="0077727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33856"/>
      <w:docPartObj>
        <w:docPartGallery w:val="Page Numbers (Bottom of Page)"/>
        <w:docPartUnique/>
      </w:docPartObj>
    </w:sdtPr>
    <w:sdtContent>
      <w:p w:rsidR="0027117E" w:rsidRDefault="00C2483B">
        <w:pPr>
          <w:pStyle w:val="a4"/>
          <w:jc w:val="right"/>
        </w:pPr>
        <w:r>
          <w:fldChar w:fldCharType="begin"/>
        </w:r>
        <w:r w:rsidR="0027117E">
          <w:instrText xml:space="preserve"> PAGE   \* MERGEFORMAT </w:instrText>
        </w:r>
        <w:r>
          <w:fldChar w:fldCharType="separate"/>
        </w:r>
        <w:r w:rsidR="00CE041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7117E" w:rsidRDefault="0027117E" w:rsidP="0077727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40A" w:rsidRDefault="009E540A">
      <w:r>
        <w:separator/>
      </w:r>
    </w:p>
  </w:footnote>
  <w:footnote w:type="continuationSeparator" w:id="1">
    <w:p w:rsidR="009E540A" w:rsidRDefault="009E5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9D6E20"/>
    <w:multiLevelType w:val="hybridMultilevel"/>
    <w:tmpl w:val="B95C78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6EF0D28"/>
    <w:multiLevelType w:val="hybridMultilevel"/>
    <w:tmpl w:val="10866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BA5A15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1A09"/>
    <w:rsid w:val="00001921"/>
    <w:rsid w:val="00001B92"/>
    <w:rsid w:val="0001121F"/>
    <w:rsid w:val="000149EF"/>
    <w:rsid w:val="00023E32"/>
    <w:rsid w:val="000350A2"/>
    <w:rsid w:val="00050A7A"/>
    <w:rsid w:val="00065304"/>
    <w:rsid w:val="0006556C"/>
    <w:rsid w:val="000715E2"/>
    <w:rsid w:val="0007167D"/>
    <w:rsid w:val="000716F4"/>
    <w:rsid w:val="000B618A"/>
    <w:rsid w:val="000B6552"/>
    <w:rsid w:val="000D736D"/>
    <w:rsid w:val="000D74D4"/>
    <w:rsid w:val="000E4ACD"/>
    <w:rsid w:val="00100311"/>
    <w:rsid w:val="001164E8"/>
    <w:rsid w:val="00116739"/>
    <w:rsid w:val="00127A12"/>
    <w:rsid w:val="001326D4"/>
    <w:rsid w:val="00133318"/>
    <w:rsid w:val="001443DA"/>
    <w:rsid w:val="001516CF"/>
    <w:rsid w:val="00174437"/>
    <w:rsid w:val="00193FE2"/>
    <w:rsid w:val="001F2289"/>
    <w:rsid w:val="001F5F36"/>
    <w:rsid w:val="00205110"/>
    <w:rsid w:val="0022385A"/>
    <w:rsid w:val="00231A09"/>
    <w:rsid w:val="00232E38"/>
    <w:rsid w:val="0027117E"/>
    <w:rsid w:val="0027779A"/>
    <w:rsid w:val="00280159"/>
    <w:rsid w:val="00286B21"/>
    <w:rsid w:val="00297C65"/>
    <w:rsid w:val="002A598C"/>
    <w:rsid w:val="002B7933"/>
    <w:rsid w:val="002C311C"/>
    <w:rsid w:val="002C69C1"/>
    <w:rsid w:val="002C7910"/>
    <w:rsid w:val="002C7C16"/>
    <w:rsid w:val="002D0F22"/>
    <w:rsid w:val="002D606A"/>
    <w:rsid w:val="002D745F"/>
    <w:rsid w:val="002F14DC"/>
    <w:rsid w:val="002F38E0"/>
    <w:rsid w:val="00315987"/>
    <w:rsid w:val="00317AF4"/>
    <w:rsid w:val="00324105"/>
    <w:rsid w:val="003404B1"/>
    <w:rsid w:val="0034169E"/>
    <w:rsid w:val="003434BF"/>
    <w:rsid w:val="00347A4A"/>
    <w:rsid w:val="00352227"/>
    <w:rsid w:val="00356C5B"/>
    <w:rsid w:val="003751FE"/>
    <w:rsid w:val="0039304B"/>
    <w:rsid w:val="003A28C9"/>
    <w:rsid w:val="003B0B6A"/>
    <w:rsid w:val="003C5B52"/>
    <w:rsid w:val="003D005F"/>
    <w:rsid w:val="003D14DE"/>
    <w:rsid w:val="003D51E3"/>
    <w:rsid w:val="003E6030"/>
    <w:rsid w:val="003E74EC"/>
    <w:rsid w:val="003F2C12"/>
    <w:rsid w:val="003F61F9"/>
    <w:rsid w:val="004109EB"/>
    <w:rsid w:val="00412A94"/>
    <w:rsid w:val="00416DC8"/>
    <w:rsid w:val="004326BF"/>
    <w:rsid w:val="00446615"/>
    <w:rsid w:val="004542F2"/>
    <w:rsid w:val="004575F2"/>
    <w:rsid w:val="004643FF"/>
    <w:rsid w:val="0046612D"/>
    <w:rsid w:val="00482FFC"/>
    <w:rsid w:val="004839D7"/>
    <w:rsid w:val="00485F06"/>
    <w:rsid w:val="00490BCE"/>
    <w:rsid w:val="004A5BCC"/>
    <w:rsid w:val="004A69BB"/>
    <w:rsid w:val="004B1B37"/>
    <w:rsid w:val="004B4AB9"/>
    <w:rsid w:val="004C63DB"/>
    <w:rsid w:val="00502482"/>
    <w:rsid w:val="005227A3"/>
    <w:rsid w:val="0054594E"/>
    <w:rsid w:val="0057565F"/>
    <w:rsid w:val="00575972"/>
    <w:rsid w:val="0058046D"/>
    <w:rsid w:val="005A5484"/>
    <w:rsid w:val="005B045B"/>
    <w:rsid w:val="005E049D"/>
    <w:rsid w:val="005F1B1A"/>
    <w:rsid w:val="005F6158"/>
    <w:rsid w:val="005F6B11"/>
    <w:rsid w:val="00604F86"/>
    <w:rsid w:val="00613585"/>
    <w:rsid w:val="0063566C"/>
    <w:rsid w:val="00657BD9"/>
    <w:rsid w:val="00671FDD"/>
    <w:rsid w:val="006720E7"/>
    <w:rsid w:val="00686233"/>
    <w:rsid w:val="00687858"/>
    <w:rsid w:val="006B146A"/>
    <w:rsid w:val="006B179A"/>
    <w:rsid w:val="006B1BD6"/>
    <w:rsid w:val="006C59F1"/>
    <w:rsid w:val="006C7400"/>
    <w:rsid w:val="006D4CC8"/>
    <w:rsid w:val="00703FE2"/>
    <w:rsid w:val="00704D01"/>
    <w:rsid w:val="00722E2D"/>
    <w:rsid w:val="0073645E"/>
    <w:rsid w:val="00744C84"/>
    <w:rsid w:val="007469AD"/>
    <w:rsid w:val="0075242A"/>
    <w:rsid w:val="00757472"/>
    <w:rsid w:val="00774492"/>
    <w:rsid w:val="0077727B"/>
    <w:rsid w:val="00781321"/>
    <w:rsid w:val="007A5A4E"/>
    <w:rsid w:val="007A79DE"/>
    <w:rsid w:val="007B257A"/>
    <w:rsid w:val="007D4A8F"/>
    <w:rsid w:val="00805930"/>
    <w:rsid w:val="0080753C"/>
    <w:rsid w:val="00810BA2"/>
    <w:rsid w:val="0082198A"/>
    <w:rsid w:val="008240FB"/>
    <w:rsid w:val="008472F4"/>
    <w:rsid w:val="008518B4"/>
    <w:rsid w:val="00856A6B"/>
    <w:rsid w:val="00861789"/>
    <w:rsid w:val="008707DB"/>
    <w:rsid w:val="008A0055"/>
    <w:rsid w:val="008A4567"/>
    <w:rsid w:val="008B10B9"/>
    <w:rsid w:val="008C6587"/>
    <w:rsid w:val="008C714C"/>
    <w:rsid w:val="008E6979"/>
    <w:rsid w:val="009040F2"/>
    <w:rsid w:val="00916B9B"/>
    <w:rsid w:val="009325A4"/>
    <w:rsid w:val="0094076D"/>
    <w:rsid w:val="00943100"/>
    <w:rsid w:val="009439BE"/>
    <w:rsid w:val="00947C48"/>
    <w:rsid w:val="00953B53"/>
    <w:rsid w:val="00964806"/>
    <w:rsid w:val="00965878"/>
    <w:rsid w:val="009664FE"/>
    <w:rsid w:val="00966FC8"/>
    <w:rsid w:val="009818C8"/>
    <w:rsid w:val="009A0DE5"/>
    <w:rsid w:val="009B2E7B"/>
    <w:rsid w:val="009B72FA"/>
    <w:rsid w:val="009C44DA"/>
    <w:rsid w:val="009C56B1"/>
    <w:rsid w:val="009D2718"/>
    <w:rsid w:val="009D3133"/>
    <w:rsid w:val="009D79A9"/>
    <w:rsid w:val="009E540A"/>
    <w:rsid w:val="009F2A23"/>
    <w:rsid w:val="009F5C4B"/>
    <w:rsid w:val="009F6E4A"/>
    <w:rsid w:val="00A027D4"/>
    <w:rsid w:val="00A222C1"/>
    <w:rsid w:val="00A413FE"/>
    <w:rsid w:val="00A458A7"/>
    <w:rsid w:val="00A54F7E"/>
    <w:rsid w:val="00A57E0F"/>
    <w:rsid w:val="00A71813"/>
    <w:rsid w:val="00A91A0B"/>
    <w:rsid w:val="00AA3C18"/>
    <w:rsid w:val="00AA6833"/>
    <w:rsid w:val="00AE5576"/>
    <w:rsid w:val="00B1454E"/>
    <w:rsid w:val="00B14DCC"/>
    <w:rsid w:val="00B17A1C"/>
    <w:rsid w:val="00B23512"/>
    <w:rsid w:val="00B37E84"/>
    <w:rsid w:val="00B730FA"/>
    <w:rsid w:val="00B751F7"/>
    <w:rsid w:val="00B80F27"/>
    <w:rsid w:val="00BB308E"/>
    <w:rsid w:val="00BB40FA"/>
    <w:rsid w:val="00BC165A"/>
    <w:rsid w:val="00BC1BE4"/>
    <w:rsid w:val="00BC3FF8"/>
    <w:rsid w:val="00BD5E4D"/>
    <w:rsid w:val="00BE50A0"/>
    <w:rsid w:val="00BF2113"/>
    <w:rsid w:val="00BF2136"/>
    <w:rsid w:val="00BF731B"/>
    <w:rsid w:val="00BF7584"/>
    <w:rsid w:val="00C2483B"/>
    <w:rsid w:val="00C250B7"/>
    <w:rsid w:val="00C3279B"/>
    <w:rsid w:val="00C60482"/>
    <w:rsid w:val="00C657D8"/>
    <w:rsid w:val="00C8081F"/>
    <w:rsid w:val="00CC4722"/>
    <w:rsid w:val="00CC7FB0"/>
    <w:rsid w:val="00CE0410"/>
    <w:rsid w:val="00CE134C"/>
    <w:rsid w:val="00CE6C8B"/>
    <w:rsid w:val="00D00063"/>
    <w:rsid w:val="00D07FE0"/>
    <w:rsid w:val="00D248A2"/>
    <w:rsid w:val="00D369C4"/>
    <w:rsid w:val="00D4674B"/>
    <w:rsid w:val="00D50441"/>
    <w:rsid w:val="00D71AA3"/>
    <w:rsid w:val="00D8796E"/>
    <w:rsid w:val="00DA45CC"/>
    <w:rsid w:val="00DC0ECC"/>
    <w:rsid w:val="00DC33CD"/>
    <w:rsid w:val="00DC38DA"/>
    <w:rsid w:val="00DD5664"/>
    <w:rsid w:val="00DD7F53"/>
    <w:rsid w:val="00DF6B80"/>
    <w:rsid w:val="00E1010E"/>
    <w:rsid w:val="00E14BB2"/>
    <w:rsid w:val="00E172D9"/>
    <w:rsid w:val="00E2177A"/>
    <w:rsid w:val="00E37075"/>
    <w:rsid w:val="00E40E16"/>
    <w:rsid w:val="00E45B1E"/>
    <w:rsid w:val="00E6473A"/>
    <w:rsid w:val="00E66E83"/>
    <w:rsid w:val="00E83976"/>
    <w:rsid w:val="00E84763"/>
    <w:rsid w:val="00EB040B"/>
    <w:rsid w:val="00EB2084"/>
    <w:rsid w:val="00EC2B09"/>
    <w:rsid w:val="00EC3351"/>
    <w:rsid w:val="00ED0151"/>
    <w:rsid w:val="00ED13F1"/>
    <w:rsid w:val="00ED4E29"/>
    <w:rsid w:val="00ED59E8"/>
    <w:rsid w:val="00EE3033"/>
    <w:rsid w:val="00EF461E"/>
    <w:rsid w:val="00F17F50"/>
    <w:rsid w:val="00F22465"/>
    <w:rsid w:val="00F352CE"/>
    <w:rsid w:val="00F81490"/>
    <w:rsid w:val="00F91CB4"/>
    <w:rsid w:val="00F95ECA"/>
    <w:rsid w:val="00FA2634"/>
    <w:rsid w:val="00FA4574"/>
    <w:rsid w:val="00FC62C6"/>
    <w:rsid w:val="00FD1F91"/>
    <w:rsid w:val="00FD4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1A09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E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231A0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231A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77727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7727B"/>
  </w:style>
  <w:style w:type="paragraph" w:customStyle="1" w:styleId="10">
    <w:name w:val="Знак1"/>
    <w:basedOn w:val="a"/>
    <w:rsid w:val="00BF73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Normal (Web)"/>
    <w:basedOn w:val="a"/>
    <w:unhideWhenUsed/>
    <w:rsid w:val="00C3279B"/>
    <w:pPr>
      <w:spacing w:before="100" w:beforeAutospacing="1" w:after="115"/>
    </w:pPr>
    <w:rPr>
      <w:color w:val="000000"/>
    </w:rPr>
  </w:style>
  <w:style w:type="paragraph" w:customStyle="1" w:styleId="a8">
    <w:name w:val="Содержимое таблицы"/>
    <w:basedOn w:val="a"/>
    <w:rsid w:val="006B1BD6"/>
    <w:pPr>
      <w:widowControl w:val="0"/>
      <w:suppressLineNumbers/>
      <w:suppressAutoHyphens/>
    </w:pPr>
    <w:rPr>
      <w:rFonts w:eastAsia="Lucida Sans Unicode"/>
      <w:kern w:val="1"/>
    </w:rPr>
  </w:style>
  <w:style w:type="character" w:styleId="a9">
    <w:name w:val="Hyperlink"/>
    <w:rsid w:val="00352227"/>
    <w:rPr>
      <w:color w:val="0000FF"/>
      <w:u w:val="single"/>
    </w:rPr>
  </w:style>
  <w:style w:type="paragraph" w:customStyle="1" w:styleId="FR2">
    <w:name w:val="FR2"/>
    <w:rsid w:val="00FA2634"/>
    <w:pPr>
      <w:widowControl w:val="0"/>
      <w:jc w:val="center"/>
    </w:pPr>
    <w:rPr>
      <w:b/>
      <w:sz w:val="32"/>
    </w:rPr>
  </w:style>
  <w:style w:type="character" w:customStyle="1" w:styleId="aa">
    <w:name w:val="Символ нумерации"/>
    <w:rsid w:val="003E74EC"/>
  </w:style>
  <w:style w:type="paragraph" w:styleId="ab">
    <w:name w:val="Body Text"/>
    <w:basedOn w:val="a"/>
    <w:link w:val="ac"/>
    <w:rsid w:val="003E74EC"/>
    <w:pPr>
      <w:widowControl w:val="0"/>
      <w:suppressAutoHyphens/>
      <w:spacing w:after="120"/>
    </w:pPr>
    <w:rPr>
      <w:rFonts w:eastAsia="Lucida Sans Unicode"/>
      <w:kern w:val="1"/>
    </w:rPr>
  </w:style>
  <w:style w:type="character" w:customStyle="1" w:styleId="ac">
    <w:name w:val="Основной текст Знак"/>
    <w:link w:val="ab"/>
    <w:rsid w:val="003E74EC"/>
    <w:rPr>
      <w:rFonts w:eastAsia="Lucida Sans Unicode"/>
      <w:kern w:val="1"/>
      <w:sz w:val="24"/>
      <w:szCs w:val="24"/>
    </w:rPr>
  </w:style>
  <w:style w:type="paragraph" w:customStyle="1" w:styleId="ad">
    <w:name w:val="Заголовок"/>
    <w:basedOn w:val="a"/>
    <w:next w:val="ab"/>
    <w:rsid w:val="003E74E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</w:rPr>
  </w:style>
  <w:style w:type="paragraph" w:styleId="ae">
    <w:name w:val="Title"/>
    <w:basedOn w:val="ad"/>
    <w:next w:val="af"/>
    <w:link w:val="af0"/>
    <w:qFormat/>
    <w:rsid w:val="003E74EC"/>
  </w:style>
  <w:style w:type="character" w:customStyle="1" w:styleId="af0">
    <w:name w:val="Название Знак"/>
    <w:link w:val="ae"/>
    <w:rsid w:val="003E74EC"/>
    <w:rPr>
      <w:rFonts w:ascii="Arial" w:eastAsia="MS Mincho" w:hAnsi="Arial" w:cs="Tahoma"/>
      <w:kern w:val="1"/>
      <w:sz w:val="28"/>
      <w:szCs w:val="28"/>
    </w:rPr>
  </w:style>
  <w:style w:type="paragraph" w:styleId="af">
    <w:name w:val="Subtitle"/>
    <w:basedOn w:val="ad"/>
    <w:next w:val="ab"/>
    <w:link w:val="af1"/>
    <w:qFormat/>
    <w:rsid w:val="003E74EC"/>
    <w:pPr>
      <w:jc w:val="center"/>
    </w:pPr>
    <w:rPr>
      <w:i/>
      <w:iCs/>
    </w:rPr>
  </w:style>
  <w:style w:type="character" w:customStyle="1" w:styleId="af1">
    <w:name w:val="Подзаголовок Знак"/>
    <w:link w:val="af"/>
    <w:rsid w:val="003E74EC"/>
    <w:rPr>
      <w:rFonts w:ascii="Arial" w:eastAsia="MS Mincho" w:hAnsi="Arial" w:cs="Tahoma"/>
      <w:i/>
      <w:iCs/>
      <w:kern w:val="1"/>
      <w:sz w:val="28"/>
      <w:szCs w:val="28"/>
    </w:rPr>
  </w:style>
  <w:style w:type="paragraph" w:styleId="af2">
    <w:name w:val="List"/>
    <w:basedOn w:val="ab"/>
    <w:rsid w:val="003E74EC"/>
    <w:rPr>
      <w:rFonts w:cs="Tahoma"/>
    </w:rPr>
  </w:style>
  <w:style w:type="paragraph" w:customStyle="1" w:styleId="af3">
    <w:name w:val="Заголовок таблицы"/>
    <w:basedOn w:val="a8"/>
    <w:rsid w:val="003E74EC"/>
    <w:pPr>
      <w:jc w:val="center"/>
    </w:pPr>
    <w:rPr>
      <w:b/>
      <w:bCs/>
    </w:rPr>
  </w:style>
  <w:style w:type="paragraph" w:customStyle="1" w:styleId="11">
    <w:name w:val="Название1"/>
    <w:basedOn w:val="a"/>
    <w:rsid w:val="003E74EC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</w:rPr>
  </w:style>
  <w:style w:type="paragraph" w:customStyle="1" w:styleId="12">
    <w:name w:val="Указатель1"/>
    <w:basedOn w:val="a"/>
    <w:rsid w:val="003E74EC"/>
    <w:pPr>
      <w:widowControl w:val="0"/>
      <w:suppressLineNumbers/>
      <w:suppressAutoHyphens/>
    </w:pPr>
    <w:rPr>
      <w:rFonts w:eastAsia="Lucida Sans Unicode" w:cs="Tahoma"/>
      <w:kern w:val="1"/>
    </w:rPr>
  </w:style>
  <w:style w:type="character" w:customStyle="1" w:styleId="FontStyle92">
    <w:name w:val="Font Style92"/>
    <w:rsid w:val="003E74EC"/>
    <w:rPr>
      <w:rFonts w:ascii="Arial" w:hAnsi="Arial" w:cs="Arial"/>
      <w:sz w:val="20"/>
      <w:szCs w:val="20"/>
    </w:rPr>
  </w:style>
  <w:style w:type="paragraph" w:customStyle="1" w:styleId="Style7">
    <w:name w:val="Style7"/>
    <w:basedOn w:val="a"/>
    <w:rsid w:val="003E74EC"/>
    <w:pPr>
      <w:widowControl w:val="0"/>
      <w:autoSpaceDE w:val="0"/>
      <w:autoSpaceDN w:val="0"/>
      <w:adjustRightInd w:val="0"/>
      <w:spacing w:line="252" w:lineRule="exact"/>
      <w:ind w:firstLine="394"/>
    </w:pPr>
    <w:rPr>
      <w:rFonts w:ascii="Arial" w:hAnsi="Arial"/>
    </w:rPr>
  </w:style>
  <w:style w:type="paragraph" w:customStyle="1" w:styleId="Style16">
    <w:name w:val="Style16"/>
    <w:basedOn w:val="a"/>
    <w:rsid w:val="003E74E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20">
    <w:name w:val="Заголовок 2 Знак"/>
    <w:basedOn w:val="a0"/>
    <w:link w:val="2"/>
    <w:uiPriority w:val="9"/>
    <w:semiHidden/>
    <w:rsid w:val="00BD5E4D"/>
    <w:rPr>
      <w:rFonts w:ascii="Arial" w:hAnsi="Arial" w:cs="Arial"/>
      <w:b/>
      <w:bCs/>
      <w:i/>
      <w:iCs/>
      <w:sz w:val="28"/>
      <w:szCs w:val="28"/>
    </w:rPr>
  </w:style>
  <w:style w:type="paragraph" w:styleId="af4">
    <w:name w:val="header"/>
    <w:basedOn w:val="a"/>
    <w:link w:val="af5"/>
    <w:rsid w:val="00744C8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744C84"/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744C84"/>
    <w:rPr>
      <w:sz w:val="24"/>
      <w:szCs w:val="24"/>
    </w:rPr>
  </w:style>
  <w:style w:type="paragraph" w:styleId="af6">
    <w:name w:val="Balloon Text"/>
    <w:basedOn w:val="a"/>
    <w:link w:val="af7"/>
    <w:rsid w:val="00A458A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A458A7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916B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1A09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E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231A0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231A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77727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7727B"/>
  </w:style>
  <w:style w:type="paragraph" w:customStyle="1" w:styleId="10">
    <w:name w:val="Знак1"/>
    <w:basedOn w:val="a"/>
    <w:rsid w:val="00BF73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Normal (Web)"/>
    <w:basedOn w:val="a"/>
    <w:unhideWhenUsed/>
    <w:rsid w:val="00C3279B"/>
    <w:pPr>
      <w:spacing w:before="100" w:beforeAutospacing="1" w:after="115"/>
    </w:pPr>
    <w:rPr>
      <w:color w:val="000000"/>
    </w:rPr>
  </w:style>
  <w:style w:type="paragraph" w:customStyle="1" w:styleId="a8">
    <w:name w:val="Содержимое таблицы"/>
    <w:basedOn w:val="a"/>
    <w:rsid w:val="006B1BD6"/>
    <w:pPr>
      <w:widowControl w:val="0"/>
      <w:suppressLineNumbers/>
      <w:suppressAutoHyphens/>
    </w:pPr>
    <w:rPr>
      <w:rFonts w:eastAsia="Lucida Sans Unicode"/>
      <w:kern w:val="1"/>
    </w:rPr>
  </w:style>
  <w:style w:type="character" w:styleId="a9">
    <w:name w:val="Hyperlink"/>
    <w:rsid w:val="00352227"/>
    <w:rPr>
      <w:color w:val="0000FF"/>
      <w:u w:val="single"/>
    </w:rPr>
  </w:style>
  <w:style w:type="paragraph" w:customStyle="1" w:styleId="FR2">
    <w:name w:val="FR2"/>
    <w:rsid w:val="00FA2634"/>
    <w:pPr>
      <w:widowControl w:val="0"/>
      <w:jc w:val="center"/>
    </w:pPr>
    <w:rPr>
      <w:b/>
      <w:sz w:val="32"/>
    </w:rPr>
  </w:style>
  <w:style w:type="character" w:customStyle="1" w:styleId="aa">
    <w:name w:val="Символ нумерации"/>
    <w:rsid w:val="003E74EC"/>
  </w:style>
  <w:style w:type="paragraph" w:styleId="ab">
    <w:name w:val="Body Text"/>
    <w:basedOn w:val="a"/>
    <w:link w:val="ac"/>
    <w:rsid w:val="003E74EC"/>
    <w:pPr>
      <w:widowControl w:val="0"/>
      <w:suppressAutoHyphens/>
      <w:spacing w:after="120"/>
    </w:pPr>
    <w:rPr>
      <w:rFonts w:eastAsia="Lucida Sans Unicode"/>
      <w:kern w:val="1"/>
    </w:rPr>
  </w:style>
  <w:style w:type="character" w:customStyle="1" w:styleId="ac">
    <w:name w:val="Основной текст Знак"/>
    <w:link w:val="ab"/>
    <w:rsid w:val="003E74EC"/>
    <w:rPr>
      <w:rFonts w:eastAsia="Lucida Sans Unicode"/>
      <w:kern w:val="1"/>
      <w:sz w:val="24"/>
      <w:szCs w:val="24"/>
    </w:rPr>
  </w:style>
  <w:style w:type="paragraph" w:customStyle="1" w:styleId="ad">
    <w:name w:val="Заголовок"/>
    <w:basedOn w:val="a"/>
    <w:next w:val="ab"/>
    <w:rsid w:val="003E74E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</w:rPr>
  </w:style>
  <w:style w:type="paragraph" w:styleId="ae">
    <w:name w:val="Title"/>
    <w:basedOn w:val="ad"/>
    <w:next w:val="af"/>
    <w:link w:val="af0"/>
    <w:qFormat/>
    <w:rsid w:val="003E74EC"/>
  </w:style>
  <w:style w:type="character" w:customStyle="1" w:styleId="af0">
    <w:name w:val="Название Знак"/>
    <w:link w:val="ae"/>
    <w:rsid w:val="003E74EC"/>
    <w:rPr>
      <w:rFonts w:ascii="Arial" w:eastAsia="MS Mincho" w:hAnsi="Arial" w:cs="Tahoma"/>
      <w:kern w:val="1"/>
      <w:sz w:val="28"/>
      <w:szCs w:val="28"/>
    </w:rPr>
  </w:style>
  <w:style w:type="paragraph" w:styleId="af">
    <w:name w:val="Subtitle"/>
    <w:basedOn w:val="ad"/>
    <w:next w:val="ab"/>
    <w:link w:val="af1"/>
    <w:qFormat/>
    <w:rsid w:val="003E74EC"/>
    <w:pPr>
      <w:jc w:val="center"/>
    </w:pPr>
    <w:rPr>
      <w:i/>
      <w:iCs/>
    </w:rPr>
  </w:style>
  <w:style w:type="character" w:customStyle="1" w:styleId="af1">
    <w:name w:val="Подзаголовок Знак"/>
    <w:link w:val="af"/>
    <w:rsid w:val="003E74EC"/>
    <w:rPr>
      <w:rFonts w:ascii="Arial" w:eastAsia="MS Mincho" w:hAnsi="Arial" w:cs="Tahoma"/>
      <w:i/>
      <w:iCs/>
      <w:kern w:val="1"/>
      <w:sz w:val="28"/>
      <w:szCs w:val="28"/>
    </w:rPr>
  </w:style>
  <w:style w:type="paragraph" w:styleId="af2">
    <w:name w:val="List"/>
    <w:basedOn w:val="ab"/>
    <w:rsid w:val="003E74EC"/>
    <w:rPr>
      <w:rFonts w:cs="Tahoma"/>
    </w:rPr>
  </w:style>
  <w:style w:type="paragraph" w:customStyle="1" w:styleId="af3">
    <w:name w:val="Заголовок таблицы"/>
    <w:basedOn w:val="a8"/>
    <w:rsid w:val="003E74EC"/>
    <w:pPr>
      <w:jc w:val="center"/>
    </w:pPr>
    <w:rPr>
      <w:b/>
      <w:bCs/>
    </w:rPr>
  </w:style>
  <w:style w:type="paragraph" w:customStyle="1" w:styleId="11">
    <w:name w:val="Название1"/>
    <w:basedOn w:val="a"/>
    <w:rsid w:val="003E74EC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</w:rPr>
  </w:style>
  <w:style w:type="paragraph" w:customStyle="1" w:styleId="12">
    <w:name w:val="Указатель1"/>
    <w:basedOn w:val="a"/>
    <w:rsid w:val="003E74EC"/>
    <w:pPr>
      <w:widowControl w:val="0"/>
      <w:suppressLineNumbers/>
      <w:suppressAutoHyphens/>
    </w:pPr>
    <w:rPr>
      <w:rFonts w:eastAsia="Lucida Sans Unicode" w:cs="Tahoma"/>
      <w:kern w:val="1"/>
    </w:rPr>
  </w:style>
  <w:style w:type="character" w:customStyle="1" w:styleId="FontStyle92">
    <w:name w:val="Font Style92"/>
    <w:rsid w:val="003E74EC"/>
    <w:rPr>
      <w:rFonts w:ascii="Arial" w:hAnsi="Arial" w:cs="Arial"/>
      <w:sz w:val="20"/>
      <w:szCs w:val="20"/>
    </w:rPr>
  </w:style>
  <w:style w:type="paragraph" w:customStyle="1" w:styleId="Style7">
    <w:name w:val="Style7"/>
    <w:basedOn w:val="a"/>
    <w:rsid w:val="003E74EC"/>
    <w:pPr>
      <w:widowControl w:val="0"/>
      <w:autoSpaceDE w:val="0"/>
      <w:autoSpaceDN w:val="0"/>
      <w:adjustRightInd w:val="0"/>
      <w:spacing w:line="252" w:lineRule="exact"/>
      <w:ind w:firstLine="394"/>
    </w:pPr>
    <w:rPr>
      <w:rFonts w:ascii="Arial" w:hAnsi="Arial"/>
    </w:rPr>
  </w:style>
  <w:style w:type="paragraph" w:customStyle="1" w:styleId="Style16">
    <w:name w:val="Style16"/>
    <w:basedOn w:val="a"/>
    <w:rsid w:val="003E74E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20">
    <w:name w:val="Заголовок 2 Знак"/>
    <w:basedOn w:val="a0"/>
    <w:link w:val="2"/>
    <w:uiPriority w:val="9"/>
    <w:semiHidden/>
    <w:rsid w:val="00BD5E4D"/>
    <w:rPr>
      <w:rFonts w:ascii="Arial" w:hAnsi="Arial" w:cs="Arial"/>
      <w:b/>
      <w:bCs/>
      <w:i/>
      <w:iCs/>
      <w:sz w:val="28"/>
      <w:szCs w:val="28"/>
    </w:rPr>
  </w:style>
  <w:style w:type="paragraph" w:styleId="af4">
    <w:name w:val="header"/>
    <w:basedOn w:val="a"/>
    <w:link w:val="af5"/>
    <w:rsid w:val="00744C8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744C84"/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744C84"/>
    <w:rPr>
      <w:sz w:val="24"/>
      <w:szCs w:val="24"/>
    </w:rPr>
  </w:style>
  <w:style w:type="paragraph" w:styleId="af6">
    <w:name w:val="Balloon Text"/>
    <w:basedOn w:val="a"/>
    <w:link w:val="af7"/>
    <w:rsid w:val="00A458A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A458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4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38862-300C-4DDD-BD36-32AF4475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ильнур</cp:lastModifiedBy>
  <cp:revision>19</cp:revision>
  <cp:lastPrinted>2015-10-07T13:10:00Z</cp:lastPrinted>
  <dcterms:created xsi:type="dcterms:W3CDTF">2015-08-26T13:31:00Z</dcterms:created>
  <dcterms:modified xsi:type="dcterms:W3CDTF">2016-04-03T11:08:00Z</dcterms:modified>
</cp:coreProperties>
</file>